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83C" w14:textId="1EA3B65A" w:rsidR="00A52689" w:rsidRPr="000248F9" w:rsidRDefault="00E32F9D" w:rsidP="00A52689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0248F9">
        <w:rPr>
          <w:rFonts w:ascii="Segoe UI" w:hAnsi="Segoe UI" w:cs="Segoe UI"/>
          <w:b/>
          <w:sz w:val="24"/>
          <w:szCs w:val="24"/>
        </w:rPr>
        <w:t xml:space="preserve">Complaints </w:t>
      </w:r>
      <w:r w:rsidR="00A52689" w:rsidRPr="000248F9">
        <w:rPr>
          <w:rFonts w:ascii="Segoe UI" w:hAnsi="Segoe UI" w:cs="Segoe UI"/>
          <w:b/>
          <w:sz w:val="24"/>
          <w:szCs w:val="24"/>
        </w:rPr>
        <w:t xml:space="preserve">Policy </w:t>
      </w:r>
    </w:p>
    <w:p w14:paraId="24107FB5" w14:textId="77777777" w:rsidR="00A52689" w:rsidRPr="006A213B" w:rsidRDefault="00A52689" w:rsidP="00CC305F">
      <w:pPr>
        <w:pStyle w:val="NoSpacing"/>
        <w:jc w:val="both"/>
        <w:rPr>
          <w:rFonts w:ascii="Calibri" w:hAnsi="Calibri"/>
          <w:b/>
          <w:sz w:val="20"/>
          <w:szCs w:val="20"/>
        </w:rPr>
      </w:pPr>
    </w:p>
    <w:p w14:paraId="0D29E77D" w14:textId="6586EBAC" w:rsidR="00FA1C2D" w:rsidRPr="000248F9" w:rsidRDefault="00C951A6" w:rsidP="005361A1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United Kingdom Testing &amp; Certification Ltd (UKTC</w:t>
      </w:r>
      <w:r w:rsidR="00E32F9D" w:rsidRPr="000248F9">
        <w:rPr>
          <w:rFonts w:ascii="Segoe UI" w:hAnsi="Segoe UI" w:cs="Segoe UI"/>
          <w:sz w:val="20"/>
          <w:szCs w:val="20"/>
        </w:rPr>
        <w:t>) is committed to providing a first</w:t>
      </w:r>
      <w:r w:rsidR="002A6D9E">
        <w:rPr>
          <w:rFonts w:ascii="Segoe UI" w:hAnsi="Segoe UI" w:cs="Segoe UI"/>
          <w:sz w:val="20"/>
          <w:szCs w:val="20"/>
        </w:rPr>
        <w:t>-</w:t>
      </w:r>
      <w:r w:rsidR="00E32F9D" w:rsidRPr="000248F9">
        <w:rPr>
          <w:rFonts w:ascii="Segoe UI" w:hAnsi="Segoe UI" w:cs="Segoe UI"/>
          <w:sz w:val="20"/>
          <w:szCs w:val="20"/>
        </w:rPr>
        <w:t>class service which meet the expectations of our c</w:t>
      </w:r>
      <w:r w:rsidR="003E31F3">
        <w:rPr>
          <w:rFonts w:ascii="Segoe UI" w:hAnsi="Segoe UI" w:cs="Segoe UI"/>
          <w:sz w:val="20"/>
          <w:szCs w:val="20"/>
        </w:rPr>
        <w:t>lients</w:t>
      </w:r>
      <w:r w:rsidR="00E32F9D" w:rsidRPr="000248F9">
        <w:rPr>
          <w:rFonts w:ascii="Segoe UI" w:hAnsi="Segoe UI" w:cs="Segoe UI"/>
          <w:sz w:val="20"/>
          <w:szCs w:val="20"/>
        </w:rPr>
        <w:t xml:space="preserve"> and any other individuals or organisations who may come into contact with our business.</w:t>
      </w:r>
      <w:r w:rsidR="00985061" w:rsidRPr="000248F9">
        <w:rPr>
          <w:rFonts w:ascii="Segoe UI" w:hAnsi="Segoe UI" w:cs="Segoe UI"/>
          <w:sz w:val="20"/>
          <w:szCs w:val="20"/>
        </w:rPr>
        <w:t xml:space="preserve"> </w:t>
      </w:r>
    </w:p>
    <w:p w14:paraId="5789A29E" w14:textId="77777777" w:rsidR="005361A1" w:rsidRPr="000248F9" w:rsidRDefault="005361A1" w:rsidP="005361A1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1D83DB57" w14:textId="7817D1C8" w:rsidR="005361A1" w:rsidRPr="000248F9" w:rsidRDefault="005361A1" w:rsidP="005361A1">
      <w:pPr>
        <w:pStyle w:val="NoSpacing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We 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consider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 complaint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as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any expression of dissatisfaction with our service 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relating to the activities or results of the </w:t>
      </w:r>
      <w:r w:rsidR="00975F92">
        <w:rPr>
          <w:rFonts w:ascii="Segoe UI" w:eastAsia="Times New Roman" w:hAnsi="Segoe UI" w:cs="Segoe UI"/>
          <w:sz w:val="20"/>
          <w:szCs w:val="20"/>
          <w:lang w:eastAsia="en-GB"/>
        </w:rPr>
        <w:t>compan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y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which calls for a response. We will listen to any complaints raised with us, treat them seriously, and learn from them so that we can continu</w:t>
      </w:r>
      <w:r w:rsidR="003A58BA" w:rsidRPr="000248F9">
        <w:rPr>
          <w:rFonts w:ascii="Segoe UI" w:eastAsia="Times New Roman" w:hAnsi="Segoe UI" w:cs="Segoe UI"/>
          <w:sz w:val="20"/>
          <w:szCs w:val="20"/>
          <w:lang w:eastAsia="en-GB"/>
        </w:rPr>
        <w:t>al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ly improve our service. W</w:t>
      </w:r>
      <w:r w:rsidRPr="000248F9">
        <w:rPr>
          <w:rFonts w:ascii="Segoe UI" w:hAnsi="Segoe UI" w:cs="Segoe UI"/>
          <w:sz w:val="20"/>
          <w:szCs w:val="20"/>
        </w:rPr>
        <w:t xml:space="preserve">e will aim to resolve the complaint to the complete satisfaction of the complainant in a fair and impartial manner.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 complaint is an expression of dissatisfaction, whether justified or not.</w:t>
      </w:r>
    </w:p>
    <w:p w14:paraId="112761CD" w14:textId="6216FF0F" w:rsidR="005361A1" w:rsidRPr="000248F9" w:rsidRDefault="005361A1" w:rsidP="005361A1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Our policy covers complaints about:</w:t>
      </w:r>
    </w:p>
    <w:p w14:paraId="2743CB20" w14:textId="77777777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2EDFA774" w14:textId="424D2311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the standard of service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relating </w:t>
      </w:r>
      <w:r w:rsidR="004E7DD2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to </w:t>
      </w:r>
      <w:r w:rsidR="00D45846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conformity assessment </w:t>
      </w:r>
      <w:r w:rsidR="004E7DD2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activities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>or results of the laboratory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5527C689" w14:textId="12A4F15E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the behaviour of our staff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71F854DA" w14:textId="43FF021B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any action or lack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of action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by staff affecting an individual or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>organisation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3B1EB53" w14:textId="77777777" w:rsidR="005361A1" w:rsidRPr="000248F9" w:rsidRDefault="005361A1" w:rsidP="005361A1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5EDC1C4A" w14:textId="3B9DC145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Our complaints policy does not cover:</w:t>
      </w:r>
    </w:p>
    <w:p w14:paraId="2E0C400C" w14:textId="77777777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3D362EB5" w14:textId="2F914B67" w:rsidR="005361A1" w:rsidRPr="000248F9" w:rsidRDefault="005361A1" w:rsidP="006B723C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matters that have already been fully investigated through this complaint’s procedure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62AA97D7" w14:textId="740669AF" w:rsidR="005361A1" w:rsidRPr="000248F9" w:rsidRDefault="005361A1" w:rsidP="005E1BD5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anonymous complaints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39CD6C8D" w14:textId="49DF6C04" w:rsidR="00CA1210" w:rsidRPr="000248F9" w:rsidRDefault="00CA1210" w:rsidP="005E1BD5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verbal complaints (unless confirmed in writing)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7D835B01" w14:textId="77777777" w:rsidR="005361A1" w:rsidRPr="000248F9" w:rsidRDefault="005361A1" w:rsidP="005361A1">
      <w:pPr>
        <w:pStyle w:val="Default"/>
        <w:ind w:left="360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3E4BA1D4" w14:textId="41916464" w:rsidR="006D188C" w:rsidRPr="000248F9" w:rsidRDefault="005361A1" w:rsidP="006D188C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  <w:shd w:val="clear" w:color="auto" w:fill="FFFFFF"/>
        </w:rPr>
        <w:t>All complaints received will be dealt with confidentially and in accordance with the requirements of the Data Protection Act 1998.</w:t>
      </w:r>
      <w:r w:rsidR="006D188C" w:rsidRPr="000248F9">
        <w:rPr>
          <w:rFonts w:ascii="Segoe UI" w:hAnsi="Segoe UI" w:cs="Segoe UI"/>
          <w:sz w:val="20"/>
          <w:szCs w:val="20"/>
        </w:rPr>
        <w:t xml:space="preserve"> We will not disclose confidential information outside of the organisation, without the prior written consent of the c</w:t>
      </w:r>
      <w:r w:rsidR="00202FC7" w:rsidRPr="000248F9">
        <w:rPr>
          <w:rFonts w:ascii="Segoe UI" w:hAnsi="Segoe UI" w:cs="Segoe UI"/>
          <w:sz w:val="20"/>
          <w:szCs w:val="20"/>
        </w:rPr>
        <w:t>omplainant</w:t>
      </w:r>
      <w:r w:rsidR="006D188C" w:rsidRPr="000248F9">
        <w:rPr>
          <w:rFonts w:ascii="Segoe UI" w:hAnsi="Segoe UI" w:cs="Segoe UI"/>
          <w:sz w:val="20"/>
          <w:szCs w:val="20"/>
        </w:rPr>
        <w:t>, unless required by law.</w:t>
      </w:r>
    </w:p>
    <w:p w14:paraId="580972BB" w14:textId="77777777" w:rsidR="005361A1" w:rsidRPr="000248F9" w:rsidRDefault="005361A1" w:rsidP="005361A1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5F39722E" w14:textId="4A96F72A" w:rsidR="005361A1" w:rsidRPr="000248F9" w:rsidRDefault="00194723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To make a complaint</w:t>
      </w:r>
      <w:r w:rsidR="00D67678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the following is required as a minimum</w:t>
      </w: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</w:t>
      </w:r>
    </w:p>
    <w:p w14:paraId="50422428" w14:textId="1471E867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70ED7109" w14:textId="7DBF416C" w:rsidR="006B723C" w:rsidRPr="000248F9" w:rsidRDefault="00B42339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submission of </w:t>
      </w:r>
      <w:r w:rsidR="00D67678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the complaint in writing by e-mail or post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0BEA287B" w14:textId="34D8C43C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 summary of the complaint, specifically who and what it is about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49C40473" w14:textId="7AED148D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the timeline of events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23858E3A" w14:textId="1C7D239B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any supporting information or documentation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.</w:t>
      </w:r>
    </w:p>
    <w:p w14:paraId="549176B5" w14:textId="6B83EAB3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3ECFB2EA" w14:textId="723D1878" w:rsidR="006B723C" w:rsidRPr="000248F9" w:rsidRDefault="00D67678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Once we have received your complaint in writing, we will view all the evidence you have provided to validate the complaint. This process may require the submission of additional information</w:t>
      </w:r>
      <w:r w:rsidR="00CA1210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or further clarification of the issues prior to the complaint being formally logged.</w:t>
      </w:r>
    </w:p>
    <w:p w14:paraId="0B7DF526" w14:textId="7A326AC6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3EC9FEE1" w14:textId="77777777" w:rsidR="00392B32" w:rsidRPr="000248F9" w:rsidRDefault="003037E0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Upon completion of the review process and validation of the complaint, we will</w:t>
      </w:r>
      <w:r w:rsidR="00392B32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</w:t>
      </w:r>
    </w:p>
    <w:p w14:paraId="53F9F734" w14:textId="77777777" w:rsidR="00392B32" w:rsidRPr="000248F9" w:rsidRDefault="00392B32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090FC1AF" w14:textId="64F57F01" w:rsidR="00392B32" w:rsidRPr="000248F9" w:rsidRDefault="003037E0" w:rsidP="00392B32">
      <w:pPr>
        <w:pStyle w:val="Default"/>
        <w:numPr>
          <w:ilvl w:val="0"/>
          <w:numId w:val="12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log it in our database and allocate a unique reference number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7B372211" w14:textId="39163B1B" w:rsidR="006B723C" w:rsidRPr="000248F9" w:rsidRDefault="00392B32" w:rsidP="00392B32">
      <w:pPr>
        <w:pStyle w:val="Default"/>
        <w:numPr>
          <w:ilvl w:val="0"/>
          <w:numId w:val="12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formally acknowledge receipt of the complaint</w:t>
      </w:r>
      <w:r w:rsidR="007A0DD2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in writing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68B79A7E" w14:textId="416FFD29" w:rsidR="003052AB" w:rsidRPr="000248F9" w:rsidRDefault="003052A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respond with</w:t>
      </w:r>
      <w:r w:rsidR="00EA56E4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estimated timelines for complaint resolution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58B415C5" w14:textId="31BD87D3" w:rsidR="003052AB" w:rsidRPr="000248F9" w:rsidRDefault="000C42F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investigate and </w:t>
      </w:r>
      <w:r w:rsidR="003052AB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take </w:t>
      </w:r>
      <w:r w:rsidR="00392B3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the appropriate </w:t>
      </w:r>
      <w:r w:rsidR="003052AB" w:rsidRPr="000248F9">
        <w:rPr>
          <w:rFonts w:ascii="Segoe UI" w:eastAsia="Times New Roman" w:hAnsi="Segoe UI" w:cs="Segoe UI"/>
          <w:sz w:val="20"/>
          <w:szCs w:val="20"/>
          <w:lang w:eastAsia="en-GB"/>
        </w:rPr>
        <w:t>action</w:t>
      </w:r>
      <w:r w:rsidR="00392B32" w:rsidRPr="000248F9">
        <w:rPr>
          <w:rFonts w:ascii="Segoe UI" w:eastAsia="Times New Roman" w:hAnsi="Segoe UI" w:cs="Segoe UI"/>
          <w:sz w:val="20"/>
          <w:szCs w:val="20"/>
          <w:lang w:eastAsia="en-GB"/>
        </w:rPr>
        <w:t>s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400C300D" w14:textId="4F107C4C" w:rsidR="000C42FB" w:rsidRPr="000248F9" w:rsidRDefault="000C42F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give progress updates, whenever possible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0C94FB0A" w14:textId="0C80560C" w:rsidR="000C42FB" w:rsidRDefault="007D38EC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communicate the outcomes to </w:t>
      </w:r>
      <w:r w:rsidR="00B301E1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you </w:t>
      </w:r>
      <w:r w:rsidR="00086D2B" w:rsidRPr="000248F9">
        <w:rPr>
          <w:rFonts w:ascii="Segoe UI" w:eastAsia="Times New Roman" w:hAnsi="Segoe UI" w:cs="Segoe UI"/>
          <w:sz w:val="20"/>
          <w:szCs w:val="20"/>
          <w:lang w:eastAsia="en-GB"/>
        </w:rPr>
        <w:t>(within the constraints of confidentiality</w:t>
      </w:r>
      <w:r w:rsidR="00B301E1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requirements</w:t>
      </w:r>
      <w:r w:rsidR="004C28FC" w:rsidRPr="000248F9">
        <w:rPr>
          <w:rFonts w:ascii="Segoe UI" w:eastAsia="Times New Roman" w:hAnsi="Segoe UI" w:cs="Segoe UI"/>
          <w:sz w:val="20"/>
          <w:szCs w:val="20"/>
          <w:lang w:eastAsia="en-GB"/>
        </w:rPr>
        <w:t>)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115DACCC" w14:textId="798C6AB0" w:rsidR="00F35FE9" w:rsidRPr="00ED7864" w:rsidRDefault="00C74760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D7864">
        <w:rPr>
          <w:rFonts w:ascii="Segoe UI" w:hAnsi="Segoe UI" w:cs="Segoe UI"/>
          <w:sz w:val="20"/>
          <w:szCs w:val="20"/>
          <w:lang w:eastAsia="en-GB"/>
        </w:rPr>
        <w:t xml:space="preserve">outcomes </w:t>
      </w:r>
      <w:r w:rsidR="00663864" w:rsidRPr="00ED7864">
        <w:rPr>
          <w:rFonts w:ascii="Segoe UI" w:hAnsi="Segoe UI" w:cs="Segoe UI"/>
          <w:sz w:val="20"/>
          <w:szCs w:val="20"/>
          <w:lang w:eastAsia="en-GB"/>
        </w:rPr>
        <w:t>will be</w:t>
      </w:r>
      <w:r w:rsidRPr="00ED7864">
        <w:rPr>
          <w:rFonts w:ascii="Segoe UI" w:hAnsi="Segoe UI" w:cs="Segoe UI"/>
          <w:sz w:val="20"/>
          <w:szCs w:val="20"/>
          <w:lang w:eastAsia="en-GB"/>
        </w:rPr>
        <w:t xml:space="preserve"> independently reviewed and approved by personnel not involved in the original activities in question;</w:t>
      </w:r>
      <w:r w:rsidR="00241F1E" w:rsidRPr="00ED7864">
        <w:rPr>
          <w:rFonts w:ascii="Segoe UI" w:hAnsi="Segoe UI" w:cs="Segoe UI"/>
          <w:sz w:val="20"/>
          <w:szCs w:val="20"/>
          <w:lang w:eastAsia="en-GB"/>
        </w:rPr>
        <w:t xml:space="preserve"> and</w:t>
      </w:r>
    </w:p>
    <w:p w14:paraId="58C89E16" w14:textId="0D12245F" w:rsidR="007D38EC" w:rsidRDefault="007D38EC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give formal notice of closure of the complaint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3AEB4A76" w14:textId="77777777" w:rsidR="0013233C" w:rsidRDefault="0013233C" w:rsidP="0013233C">
      <w:pPr>
        <w:tabs>
          <w:tab w:val="left" w:pos="1181"/>
        </w:tabs>
        <w:rPr>
          <w:lang w:eastAsia="en-GB"/>
        </w:rPr>
      </w:pPr>
    </w:p>
    <w:p w14:paraId="5A7F7F23" w14:textId="468A18EE" w:rsidR="00614EE1" w:rsidRPr="000248F9" w:rsidRDefault="00CD1F3D" w:rsidP="0013233C">
      <w:pPr>
        <w:tabs>
          <w:tab w:val="left" w:pos="1181"/>
        </w:tabs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We </w:t>
      </w:r>
      <w:r w:rsidR="00392B32" w:rsidRPr="000248F9">
        <w:rPr>
          <w:rFonts w:ascii="Segoe UI" w:hAnsi="Segoe UI" w:cs="Segoe UI"/>
          <w:sz w:val="20"/>
          <w:szCs w:val="20"/>
        </w:rPr>
        <w:t xml:space="preserve">aim to resolve all complaints as quickly as possible. </w:t>
      </w:r>
      <w:r w:rsidR="003052AB" w:rsidRPr="000248F9">
        <w:rPr>
          <w:rFonts w:ascii="Segoe UI" w:hAnsi="Segoe UI" w:cs="Segoe UI"/>
          <w:sz w:val="20"/>
          <w:szCs w:val="20"/>
        </w:rPr>
        <w:t xml:space="preserve">However, inevitably some issues will be more complex and therefore may require longer to be fully investigated. </w:t>
      </w:r>
      <w:r w:rsidR="007511E3" w:rsidRPr="000248F9">
        <w:rPr>
          <w:rFonts w:ascii="Segoe UI" w:hAnsi="Segoe UI" w:cs="Segoe UI"/>
          <w:sz w:val="20"/>
          <w:szCs w:val="20"/>
        </w:rPr>
        <w:t>Consequently,</w:t>
      </w:r>
      <w:r w:rsidR="003052AB" w:rsidRPr="000248F9">
        <w:rPr>
          <w:rFonts w:ascii="Segoe UI" w:hAnsi="Segoe UI" w:cs="Segoe UI"/>
          <w:sz w:val="20"/>
          <w:szCs w:val="20"/>
        </w:rPr>
        <w:t xml:space="preserve"> timescales given for handling and responding to complaints are indicative. If a matter requires more detailed investigation, you will receive an </w:t>
      </w:r>
      <w:r w:rsidR="00EA56E4" w:rsidRPr="000248F9">
        <w:rPr>
          <w:rFonts w:ascii="Segoe UI" w:hAnsi="Segoe UI" w:cs="Segoe UI"/>
          <w:sz w:val="20"/>
          <w:szCs w:val="20"/>
        </w:rPr>
        <w:t>interim response describing what is being done to deal with the matter, and when a full reply can be expected and from whom.</w:t>
      </w:r>
    </w:p>
    <w:p w14:paraId="7157F872" w14:textId="77777777" w:rsidR="00150B45" w:rsidRDefault="00150B45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18582D0A" w14:textId="1CDD5022" w:rsidR="002C66F6" w:rsidRPr="002C66F6" w:rsidRDefault="002C66F6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2C66F6">
        <w:rPr>
          <w:rFonts w:ascii="Segoe UI" w:hAnsi="Segoe UI" w:cs="Segoe UI"/>
          <w:b/>
          <w:bCs/>
          <w:sz w:val="20"/>
          <w:szCs w:val="20"/>
        </w:rPr>
        <w:t>Appeals</w:t>
      </w:r>
    </w:p>
    <w:p w14:paraId="05E8997B" w14:textId="1A902D27" w:rsidR="00CD1F3D" w:rsidRPr="000248F9" w:rsidRDefault="00501655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D</w:t>
      </w:r>
      <w:r w:rsidR="00CD1F3D" w:rsidRPr="000248F9">
        <w:rPr>
          <w:rFonts w:ascii="Segoe UI" w:hAnsi="Segoe UI" w:cs="Segoe UI"/>
          <w:sz w:val="20"/>
          <w:szCs w:val="20"/>
        </w:rPr>
        <w:t>issatisf</w:t>
      </w:r>
      <w:r w:rsidRPr="000248F9">
        <w:rPr>
          <w:rFonts w:ascii="Segoe UI" w:hAnsi="Segoe UI" w:cs="Segoe UI"/>
          <w:sz w:val="20"/>
          <w:szCs w:val="20"/>
        </w:rPr>
        <w:t xml:space="preserve">action </w:t>
      </w:r>
      <w:r w:rsidR="00CD1F3D" w:rsidRPr="000248F9">
        <w:rPr>
          <w:rFonts w:ascii="Segoe UI" w:hAnsi="Segoe UI" w:cs="Segoe UI"/>
          <w:sz w:val="20"/>
          <w:szCs w:val="20"/>
        </w:rPr>
        <w:t xml:space="preserve">with </w:t>
      </w:r>
      <w:r w:rsidRPr="000248F9">
        <w:rPr>
          <w:rFonts w:ascii="Segoe UI" w:hAnsi="Segoe UI" w:cs="Segoe UI"/>
          <w:sz w:val="20"/>
          <w:szCs w:val="20"/>
        </w:rPr>
        <w:t>c</w:t>
      </w:r>
      <w:r w:rsidR="00CD1F3D" w:rsidRPr="000248F9">
        <w:rPr>
          <w:rFonts w:ascii="Segoe UI" w:hAnsi="Segoe UI" w:cs="Segoe UI"/>
          <w:sz w:val="20"/>
          <w:szCs w:val="20"/>
        </w:rPr>
        <w:t xml:space="preserve">omplaint </w:t>
      </w:r>
      <w:r w:rsidRPr="000248F9">
        <w:rPr>
          <w:rFonts w:ascii="Segoe UI" w:hAnsi="Segoe UI" w:cs="Segoe UI"/>
          <w:sz w:val="20"/>
          <w:szCs w:val="20"/>
        </w:rPr>
        <w:t>r</w:t>
      </w:r>
      <w:r w:rsidR="00CD1F3D" w:rsidRPr="000248F9">
        <w:rPr>
          <w:rFonts w:ascii="Segoe UI" w:hAnsi="Segoe UI" w:cs="Segoe UI"/>
          <w:sz w:val="20"/>
          <w:szCs w:val="20"/>
        </w:rPr>
        <w:t>esolution</w:t>
      </w:r>
      <w:r w:rsidR="000B3795" w:rsidRPr="000248F9">
        <w:rPr>
          <w:rFonts w:ascii="Segoe UI" w:hAnsi="Segoe UI" w:cs="Segoe UI"/>
          <w:sz w:val="20"/>
          <w:szCs w:val="20"/>
        </w:rPr>
        <w:t>:</w:t>
      </w:r>
    </w:p>
    <w:p w14:paraId="6AC2EA4A" w14:textId="6434C5EC" w:rsidR="008253F4" w:rsidRPr="008253F4" w:rsidRDefault="003037E0" w:rsidP="00DC17F8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hAnsi="Segoe UI" w:cs="Segoe UI"/>
          <w:sz w:val="20"/>
          <w:szCs w:val="20"/>
        </w:rPr>
        <w:t xml:space="preserve">If you are not satisfied with the initial response to the </w:t>
      </w:r>
      <w:r w:rsidR="007511E3" w:rsidRPr="000248F9">
        <w:rPr>
          <w:rFonts w:ascii="Segoe UI" w:hAnsi="Segoe UI" w:cs="Segoe UI"/>
          <w:sz w:val="20"/>
          <w:szCs w:val="20"/>
        </w:rPr>
        <w:t>complaint,</w:t>
      </w:r>
      <w:r w:rsidRPr="000248F9">
        <w:rPr>
          <w:rFonts w:ascii="Segoe UI" w:hAnsi="Segoe UI" w:cs="Segoe UI"/>
          <w:sz w:val="20"/>
          <w:szCs w:val="20"/>
        </w:rPr>
        <w:t xml:space="preserve"> then you can write to </w:t>
      </w:r>
      <w:r w:rsidR="005C4C6A" w:rsidRPr="000248F9">
        <w:rPr>
          <w:rFonts w:ascii="Segoe UI" w:hAnsi="Segoe UI" w:cs="Segoe UI"/>
          <w:sz w:val="20"/>
          <w:szCs w:val="20"/>
        </w:rPr>
        <w:t xml:space="preserve">the </w:t>
      </w:r>
      <w:r w:rsidR="00FA5567">
        <w:rPr>
          <w:rFonts w:ascii="Segoe UI" w:hAnsi="Segoe UI" w:cs="Segoe UI"/>
          <w:sz w:val="20"/>
          <w:szCs w:val="20"/>
        </w:rPr>
        <w:t>Director of the company</w:t>
      </w:r>
      <w:r w:rsidR="005C4C6A" w:rsidRPr="000248F9">
        <w:rPr>
          <w:rFonts w:ascii="Segoe UI" w:hAnsi="Segoe UI" w:cs="Segoe UI"/>
          <w:sz w:val="20"/>
          <w:szCs w:val="20"/>
        </w:rPr>
        <w:t xml:space="preserve"> and</w:t>
      </w:r>
      <w:r w:rsidRPr="000248F9">
        <w:rPr>
          <w:rFonts w:ascii="Segoe UI" w:hAnsi="Segoe UI" w:cs="Segoe UI"/>
          <w:sz w:val="20"/>
          <w:szCs w:val="20"/>
        </w:rPr>
        <w:t xml:space="preserve"> ask for your complaint and the response to be reviewed. You can expect your request </w:t>
      </w:r>
      <w:r w:rsidR="00501655" w:rsidRPr="000248F9">
        <w:rPr>
          <w:rFonts w:ascii="Segoe UI" w:hAnsi="Segoe UI" w:cs="Segoe UI"/>
          <w:sz w:val="20"/>
          <w:szCs w:val="20"/>
        </w:rPr>
        <w:t xml:space="preserve">to be acknowledged </w:t>
      </w:r>
      <w:r w:rsidR="00911958">
        <w:rPr>
          <w:rFonts w:ascii="Segoe UI" w:hAnsi="Segoe UI" w:cs="Segoe UI"/>
          <w:sz w:val="20"/>
          <w:szCs w:val="20"/>
        </w:rPr>
        <w:t xml:space="preserve">upon receipt </w:t>
      </w:r>
      <w:r w:rsidR="008253F4" w:rsidRPr="008253F4">
        <w:rPr>
          <w:rFonts w:ascii="Segoe UI" w:eastAsia="Times New Roman" w:hAnsi="Segoe UI" w:cs="Segoe UI"/>
          <w:sz w:val="20"/>
          <w:szCs w:val="20"/>
          <w:lang w:eastAsia="en-GB"/>
        </w:rPr>
        <w:t xml:space="preserve">of the complaint in writing </w:t>
      </w:r>
      <w:r w:rsidR="00937AB3">
        <w:rPr>
          <w:rFonts w:ascii="Segoe UI" w:eastAsia="Times New Roman" w:hAnsi="Segoe UI" w:cs="Segoe UI"/>
          <w:sz w:val="20"/>
          <w:szCs w:val="20"/>
          <w:lang w:eastAsia="en-GB"/>
        </w:rPr>
        <w:t>with</w:t>
      </w:r>
      <w:r w:rsidR="008253F4" w:rsidRPr="008253F4">
        <w:rPr>
          <w:rFonts w:ascii="Segoe UI" w:eastAsia="Times New Roman" w:hAnsi="Segoe UI" w:cs="Segoe UI"/>
          <w:sz w:val="20"/>
          <w:szCs w:val="20"/>
          <w:lang w:eastAsia="en-GB"/>
        </w:rPr>
        <w:t xml:space="preserve"> the estimated timelines and target date for resolution. Timelines will depend on the severity/complexity of the complaint</w:t>
      </w:r>
      <w:r w:rsidR="00DC17F8" w:rsidRPr="00844CAD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1CEE927" w14:textId="77777777" w:rsidR="00A65D36" w:rsidRDefault="00A65D36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1F03C3F8" w14:textId="59D36FE2" w:rsidR="003037E0" w:rsidRPr="000248F9" w:rsidRDefault="008F50AB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If you are still not satisfied with the response to your complaint </w:t>
      </w:r>
      <w:r w:rsidR="00C23972" w:rsidRPr="000248F9">
        <w:rPr>
          <w:rFonts w:ascii="Segoe UI" w:hAnsi="Segoe UI" w:cs="Segoe UI"/>
          <w:sz w:val="20"/>
          <w:szCs w:val="20"/>
        </w:rPr>
        <w:t>you can contact the United Kingdom Accreditation Service</w:t>
      </w:r>
      <w:r w:rsidR="007A6437" w:rsidRPr="000248F9">
        <w:rPr>
          <w:rFonts w:ascii="Segoe UI" w:hAnsi="Segoe UI" w:cs="Segoe UI"/>
          <w:sz w:val="20"/>
          <w:szCs w:val="20"/>
        </w:rPr>
        <w:t>.</w:t>
      </w:r>
      <w:r w:rsidR="00C23972" w:rsidRPr="000248F9">
        <w:rPr>
          <w:rFonts w:ascii="Segoe UI" w:hAnsi="Segoe UI" w:cs="Segoe UI"/>
          <w:sz w:val="20"/>
          <w:szCs w:val="20"/>
        </w:rPr>
        <w:t xml:space="preserve"> </w:t>
      </w:r>
    </w:p>
    <w:p w14:paraId="4CAB4E17" w14:textId="77777777" w:rsidR="00944F1A" w:rsidRDefault="00944F1A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1338464D" w14:textId="33408140" w:rsidR="00C23972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Address: </w:t>
      </w:r>
    </w:p>
    <w:p w14:paraId="1315A3B9" w14:textId="23CBFE62" w:rsidR="007A6437" w:rsidRPr="000248F9" w:rsidRDefault="007A6437" w:rsidP="007A6437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United Kingdom Accreditation Service (UKAS)</w:t>
      </w:r>
    </w:p>
    <w:p w14:paraId="55099490" w14:textId="57D6679B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2 Pine Trees</w:t>
      </w:r>
    </w:p>
    <w:p w14:paraId="57517841" w14:textId="1BEA9764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Chertsey Lane</w:t>
      </w:r>
    </w:p>
    <w:p w14:paraId="11BEA69B" w14:textId="4036BD02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Staines-upon-Thames</w:t>
      </w:r>
    </w:p>
    <w:p w14:paraId="0EFDD68A" w14:textId="16B494BA" w:rsidR="007A6437" w:rsidRPr="000248F9" w:rsidRDefault="007A6437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TW18 3HR</w:t>
      </w:r>
    </w:p>
    <w:p w14:paraId="69EDFFE7" w14:textId="19E74486" w:rsidR="00C23972" w:rsidRPr="000248F9" w:rsidRDefault="00C23972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Email: </w:t>
      </w:r>
      <w:hyperlink r:id="rId11" w:history="1">
        <w:r w:rsidRPr="000248F9">
          <w:rPr>
            <w:rStyle w:val="Hyperlink"/>
            <w:rFonts w:ascii="Segoe UI" w:hAnsi="Segoe UI" w:cs="Segoe UI"/>
            <w:color w:val="auto"/>
            <w:sz w:val="20"/>
            <w:szCs w:val="20"/>
          </w:rPr>
          <w:t>customerfeedback@ukas.com</w:t>
        </w:r>
      </w:hyperlink>
    </w:p>
    <w:p w14:paraId="3DE10A2B" w14:textId="7C7F9DBB" w:rsidR="00C23972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Telephone: 01784 429000</w:t>
      </w:r>
    </w:p>
    <w:p w14:paraId="3B1D1667" w14:textId="77777777" w:rsidR="000C28E9" w:rsidRPr="000248F9" w:rsidRDefault="000C28E9" w:rsidP="00566819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49575209" w14:textId="5A202CA1" w:rsidR="00144FE3" w:rsidRPr="000248F9" w:rsidRDefault="00F35ADB" w:rsidP="00F35AD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0248F9">
        <w:rPr>
          <w:rFonts w:ascii="Segoe UI" w:eastAsia="Times New Roman" w:hAnsi="Segoe UI" w:cs="Segoe UI"/>
          <w:sz w:val="20"/>
          <w:szCs w:val="20"/>
        </w:rPr>
        <w:t xml:space="preserve">The </w:t>
      </w:r>
      <w:r w:rsidR="00FA5567">
        <w:rPr>
          <w:rFonts w:ascii="Segoe UI" w:eastAsia="Times New Roman" w:hAnsi="Segoe UI" w:cs="Segoe UI"/>
          <w:sz w:val="20"/>
          <w:szCs w:val="20"/>
        </w:rPr>
        <w:t xml:space="preserve">Director of the company </w:t>
      </w:r>
      <w:r w:rsidRPr="000248F9">
        <w:rPr>
          <w:rFonts w:ascii="Segoe UI" w:eastAsia="Times New Roman" w:hAnsi="Segoe UI" w:cs="Segoe UI"/>
          <w:sz w:val="20"/>
          <w:szCs w:val="20"/>
        </w:rPr>
        <w:t>and</w:t>
      </w:r>
      <w:r w:rsidR="00501655" w:rsidRPr="000248F9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3021">
        <w:rPr>
          <w:rFonts w:ascii="Segoe UI" w:eastAsia="Times New Roman" w:hAnsi="Segoe UI" w:cs="Segoe UI"/>
          <w:sz w:val="20"/>
          <w:szCs w:val="20"/>
        </w:rPr>
        <w:t xml:space="preserve">other members of </w:t>
      </w:r>
      <w:r w:rsidR="00501655" w:rsidRPr="000248F9">
        <w:rPr>
          <w:rFonts w:ascii="Segoe UI" w:eastAsia="Times New Roman" w:hAnsi="Segoe UI" w:cs="Segoe UI"/>
          <w:sz w:val="20"/>
          <w:szCs w:val="20"/>
        </w:rPr>
        <w:t>the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3021">
        <w:rPr>
          <w:rFonts w:ascii="Segoe UI" w:eastAsia="Times New Roman" w:hAnsi="Segoe UI" w:cs="Segoe UI"/>
          <w:sz w:val="20"/>
          <w:szCs w:val="20"/>
        </w:rPr>
        <w:t>Senior M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anagement </w:t>
      </w:r>
      <w:r w:rsidR="00993021">
        <w:rPr>
          <w:rFonts w:ascii="Segoe UI" w:eastAsia="Times New Roman" w:hAnsi="Segoe UI" w:cs="Segoe UI"/>
          <w:sz w:val="20"/>
          <w:szCs w:val="20"/>
        </w:rPr>
        <w:t>T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eam confirm their commitment and support, along with that of those working for or on behalf of the company, to the above policy and to the effective application of the  </w:t>
      </w:r>
      <w:r w:rsidR="00E32F9D" w:rsidRPr="000248F9">
        <w:rPr>
          <w:rFonts w:ascii="Segoe UI" w:eastAsia="Times New Roman" w:hAnsi="Segoe UI" w:cs="Segoe UI"/>
          <w:sz w:val="20"/>
          <w:szCs w:val="20"/>
        </w:rPr>
        <w:t xml:space="preserve">complaints process. 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This Policy </w:t>
      </w:r>
      <w:r w:rsidR="00144FE3" w:rsidRPr="000248F9">
        <w:rPr>
          <w:rFonts w:ascii="Segoe UI" w:eastAsia="Times New Roman" w:hAnsi="Segoe UI" w:cs="Segoe UI"/>
          <w:sz w:val="20"/>
          <w:szCs w:val="20"/>
        </w:rPr>
        <w:t xml:space="preserve">shall be made available to </w:t>
      </w:r>
      <w:r w:rsidRPr="000248F9">
        <w:rPr>
          <w:rFonts w:ascii="Segoe UI" w:eastAsia="Times New Roman" w:hAnsi="Segoe UI" w:cs="Segoe UI"/>
          <w:sz w:val="20"/>
          <w:szCs w:val="20"/>
        </w:rPr>
        <w:t>any interested parties</w:t>
      </w:r>
      <w:r w:rsidR="00144FE3" w:rsidRPr="000248F9">
        <w:rPr>
          <w:rFonts w:ascii="Segoe UI" w:eastAsia="Times New Roman" w:hAnsi="Segoe UI" w:cs="Segoe UI"/>
          <w:sz w:val="20"/>
          <w:szCs w:val="20"/>
        </w:rPr>
        <w:t>, on request.</w:t>
      </w:r>
    </w:p>
    <w:p w14:paraId="209C32B0" w14:textId="5A31F380" w:rsidR="00F35ADB" w:rsidRPr="009550B9" w:rsidRDefault="00F35ADB" w:rsidP="00F35ADB">
      <w:pPr>
        <w:spacing w:after="0" w:line="240" w:lineRule="auto"/>
        <w:jc w:val="both"/>
        <w:rPr>
          <w:rFonts w:ascii="Calibri" w:eastAsiaTheme="minorEastAsia" w:hAnsi="Calibri"/>
          <w:sz w:val="20"/>
          <w:szCs w:val="20"/>
          <w:lang w:val="en-US"/>
        </w:rPr>
      </w:pPr>
      <w:r w:rsidRPr="009550B9">
        <w:rPr>
          <w:rFonts w:eastAsia="Times New Roman" w:cs="Calibri"/>
          <w:sz w:val="20"/>
          <w:szCs w:val="20"/>
        </w:rPr>
        <w:t xml:space="preserve"> </w:t>
      </w:r>
    </w:p>
    <w:p w14:paraId="0F20AE64" w14:textId="298B03AB" w:rsidR="00B97317" w:rsidRPr="009550B9" w:rsidRDefault="009F3AC6" w:rsidP="00B97317">
      <w:pPr>
        <w:pStyle w:val="NoSpacing"/>
        <w:jc w:val="both"/>
        <w:rPr>
          <w:rFonts w:ascii="Calibri" w:hAnsi="Calibri"/>
          <w:sz w:val="20"/>
          <w:szCs w:val="20"/>
        </w:rPr>
      </w:pPr>
      <w:r w:rsidRPr="009550B9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B66F2" wp14:editId="5ABB9386">
                <wp:simplePos x="0" y="0"/>
                <wp:positionH relativeFrom="column">
                  <wp:posOffset>3238500</wp:posOffset>
                </wp:positionH>
                <wp:positionV relativeFrom="paragraph">
                  <wp:posOffset>113030</wp:posOffset>
                </wp:positionV>
                <wp:extent cx="2105025" cy="352425"/>
                <wp:effectExtent l="0" t="0" r="9525" b="9525"/>
                <wp:wrapNone/>
                <wp:docPr id="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7127" w14:textId="2EA6C439" w:rsidR="00B97317" w:rsidRPr="00A33703" w:rsidRDefault="001A46A7" w:rsidP="00B97317">
                            <w:pPr>
                              <w:rPr>
                                <w:rFonts w:ascii="Bradley Hand ITC" w:hAnsi="Bradley Hand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65D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02</w:t>
                            </w:r>
                            <w:r w:rsidR="00C3565D" w:rsidRPr="00C3565D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3565D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1B5D87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202</w:t>
                            </w:r>
                            <w:r w:rsidR="007A4218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B66F2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255pt;margin-top:8.9pt;width:16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Ib8QEAAMoDAAAOAAAAZHJzL2Uyb0RvYy54bWysU9uO0zAQfUfiHyy/06Sh5RI1XS1dFSEt&#10;F2nhAxzHSSwcjxm7TcrXM3a63QJviDxYM57xmTlnJpubaTDsqNBrsBVfLnLOlJXQaNtV/NvX/Ys3&#10;nPkgbCMMWFXxk/L8Zvv82WZ0pSqgB9MoZARifTm6ivchuDLLvOzVIPwCnLIUbAEHEcjFLmtQjIQ+&#10;mKzI81fZCNg4BKm8p9u7Oci3Cb9tlQyf29arwEzFqbeQTkxnHc9suxFlh8L1Wp7bEP/QxSC0paIX&#10;qDsRBDug/gtq0BLBQxsWEoYM2lZLlTgQm2X+B5uHXjiVuJA43l1k8v8PVn46PrgvyML0DiYaYCLh&#10;3T3I755Z2PXCduoWEcZeiYYKL6Nk2eh8eX4apfaljyD1+BEaGrI4BEhAU4tDVIV4MkKnAZwuoqsp&#10;MEmXxTJf58WaM0mxl+tiRXYsIcrH1w59eK9gYNGoONJQE7o43vswpz6mxGIejG722pjkYFfvDLKj&#10;oAXYp++M/luasTHZQnw2I8abRDMymzmGqZ4oGOnW0JyIMMK8UPQDkNED/uRspGWquP9xEKg4Mx8s&#10;ifZ2uVrF7UvOav26IAevI/V1RFhJUBUPnM3mLswbe3Cou54qzWOycEtCtzpp8NTVuW9amKTiebnj&#10;Rl77KevpF9z+AgAA//8DAFBLAwQUAAYACAAAACEAkB5XfN0AAAAJAQAADwAAAGRycy9kb3ducmV2&#10;LnhtbEyP0U6DQBBF3038h82Y+GLsgi2lIkujJhpfW/sBA0yByM4Sdlvo3zs+2cfJvblzTr6dba/O&#10;NPrOsYF4EYEirlzdcWPg8P3xuAHlA3KNvWMycCEP2+L2JsesdhPv6LwPjZIR9hkaaEMYMq191ZJF&#10;v3ADsWRHN1oMco6NrkecZNz2+imK1tpix/KhxYHeW6p+9idr4Pg1PSTPU/kZDulutX7DLi3dxZj7&#10;u/n1BVSgOfyX4Q9f0KEQptKduPaqN5DEkbgECVJRkMJmFSegSgPpcgm6yPW1QfELAAD//wMAUEsB&#10;Ai0AFAAGAAgAAAAhALaDOJL+AAAA4QEAABMAAAAAAAAAAAAAAAAAAAAAAFtDb250ZW50X1R5cGVz&#10;XS54bWxQSwECLQAUAAYACAAAACEAOP0h/9YAAACUAQAACwAAAAAAAAAAAAAAAAAvAQAAX3JlbHMv&#10;LnJlbHNQSwECLQAUAAYACAAAACEA8rHCG/EBAADKAwAADgAAAAAAAAAAAAAAAAAuAgAAZHJzL2Uy&#10;b0RvYy54bWxQSwECLQAUAAYACAAAACEAkB5XfN0AAAAJAQAADwAAAAAAAAAAAAAAAABLBAAAZHJz&#10;L2Rvd25yZXYueG1sUEsFBgAAAAAEAAQA8wAAAFUFAAAAAA==&#10;" stroked="f">
                <v:textbox>
                  <w:txbxContent>
                    <w:p w14:paraId="180D7127" w14:textId="2EA6C439" w:rsidR="00B97317" w:rsidRPr="00A33703" w:rsidRDefault="001A46A7" w:rsidP="00B97317">
                      <w:pPr>
                        <w:rPr>
                          <w:rFonts w:ascii="Bradley Hand ITC" w:hAnsi="Bradley Hand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 w:rsidR="00C3565D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02</w:t>
                      </w:r>
                      <w:r w:rsidR="00C3565D" w:rsidRPr="00C3565D">
                        <w:rPr>
                          <w:rFonts w:ascii="Segoe Script" w:hAnsi="Segoe Script" w:cs="Segoe U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3565D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November</w:t>
                      </w:r>
                      <w:r w:rsidR="001B5D87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202</w:t>
                      </w:r>
                      <w:r w:rsidR="007A4218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3CEFDC7" w14:textId="0046AADD" w:rsidR="00B97317" w:rsidRPr="009550B9" w:rsidRDefault="00300F2C" w:rsidP="00B97317">
      <w:pPr>
        <w:pStyle w:val="NoSpacing"/>
        <w:jc w:val="both"/>
        <w:rPr>
          <w:rFonts w:ascii="Calibri" w:hAnsi="Calibri"/>
          <w:sz w:val="20"/>
          <w:szCs w:val="20"/>
        </w:rPr>
      </w:pPr>
      <w:r w:rsidRPr="000248F9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7764BC0" wp14:editId="64ACF851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134112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ADF" w14:textId="49134364" w:rsidR="00300F2C" w:rsidRPr="00A33703" w:rsidRDefault="00300F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703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D2049" wp14:editId="27CF3E71">
                                  <wp:extent cx="1149350" cy="472120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47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4BC0" id="Text Box 2" o:spid="_x0000_s1027" type="#_x0000_t202" style="position:absolute;left:0;text-align:left;margin-left:49.2pt;margin-top:.5pt;width:105.6pt;height:4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6eDgIAAP0DAAAOAAAAZHJzL2Uyb0RvYy54bWysk92O2yAQhe8r9R0Q943tNEk3VpzVNttU&#10;lbY/0rYPgAHHqJihQGKnT98Be7PR9q6qLxB44DDzzWFzO3SanKTzCkxFi1lOiTQchDKHiv74vn9z&#10;Q4kPzAimwciKnqWnt9vXrza9LeUcWtBCOoIixpe9rWgbgi2zzPNWdszPwEqDwQZcxwIu3SETjvWo&#10;3ulsnuerrAcnrAMuvce/92OQbpN+00gevjaNl4HoimJuIY0ujXUcs+2GlQfHbKv4lAb7hyw6pgxe&#10;epG6Z4GRo1N/SXWKO/DQhBmHLoOmUVymGrCaIn9RzWPLrEy1IBxvL5j8/5PlX06P9psjYXgPAzYw&#10;FeHtA/CfnhjYtcwc5J1z0LeSCby4iMiy3vpyOhpR+9JHkbr/DAKbzI4BktDQuC5SwToJqmMDzhfo&#10;cgiExyvfLopijiGOsVW+XuWpKxkrn05b58NHCR2Jk4o6bGpSZ6cHH2I2rHzaEi/zoJXYK63Twh3q&#10;nXbkxNAA+/SlAl5s04b0FV0v58ukbCCeT97oVECDatVV9CaP32iZSOODEWlLYEqPc8xEmwlPJDKy&#10;CUM9ECUmdpFWDeKMvByMfsT3g5MW3G9KevRiRf2vI3OSEv3JIPN1sVhE86bFYvku0nLXkfo6wgxH&#10;qYoGSsbpLiTDRxwG7rA3jUrYnjOZUkaPJZrTe4gmvl6nXc+vdvsHAAD//wMAUEsDBBQABgAIAAAA&#10;IQCh55K42wAAAAcBAAAPAAAAZHJzL2Rvd25yZXYueG1sTI/BTsMwEETvSPyDtZW4IGoDJWlCnAqQ&#10;QL229AM2sZtEjddR7Dbp37Oc4Lgzo9k3xWZ2vbjYMXSeNDwuFQhLtTcdNRoO358PaxAhIhnsPVkN&#10;VxtgU97eFJgbP9HOXvaxEVxCIUcNbYxDLmWoW+swLP1gib2jHx1GPsdGmhEnLne9fFIqkQ474g8t&#10;DvajtfVpf3Yajtvp/iWbqq94SHer5B27tPJXre8W89sriGjn+BeGX3xGh5KZKn8mE0SvIVuvOMk6&#10;L2L7WWUJiIr1VIEsC/mfv/wBAAD//wMAUEsBAi0AFAAGAAgAAAAhALaDOJL+AAAA4QEAABMAAAAA&#10;AAAAAAAAAAAAAAAAAFtDb250ZW50X1R5cGVzXS54bWxQSwECLQAUAAYACAAAACEAOP0h/9YAAACU&#10;AQAACwAAAAAAAAAAAAAAAAAvAQAAX3JlbHMvLnJlbHNQSwECLQAUAAYACAAAACEAU2oung4CAAD9&#10;AwAADgAAAAAAAAAAAAAAAAAuAgAAZHJzL2Uyb0RvYy54bWxQSwECLQAUAAYACAAAACEAoeeSuNsA&#10;AAAHAQAADwAAAAAAAAAAAAAAAABoBAAAZHJzL2Rvd25yZXYueG1sUEsFBgAAAAAEAAQA8wAAAHAF&#10;AAAAAA==&#10;" stroked="f">
                <v:textbox>
                  <w:txbxContent>
                    <w:p w14:paraId="2EA85ADF" w14:textId="49134364" w:rsidR="00300F2C" w:rsidRPr="00A33703" w:rsidRDefault="00300F2C">
                      <w:pPr>
                        <w:rPr>
                          <w:b/>
                          <w:bCs/>
                        </w:rPr>
                      </w:pPr>
                      <w:r w:rsidRPr="00A33703"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030D2049" wp14:editId="27CF3E71">
                            <wp:extent cx="1149350" cy="472120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47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317" w:rsidRPr="000248F9">
        <w:rPr>
          <w:rFonts w:ascii="Segoe UI" w:hAnsi="Segoe UI" w:cs="Segoe UI"/>
          <w:sz w:val="20"/>
          <w:szCs w:val="20"/>
        </w:rPr>
        <w:t>Signed:</w:t>
      </w:r>
      <w:r w:rsidR="00B97317" w:rsidRPr="009550B9">
        <w:rPr>
          <w:rFonts w:ascii="Calibri" w:hAnsi="Calibri"/>
          <w:sz w:val="20"/>
          <w:szCs w:val="20"/>
        </w:rPr>
        <w:t xml:space="preserve">                                                                     </w:t>
      </w:r>
      <w:r w:rsidR="009F3AC6" w:rsidRPr="009550B9">
        <w:rPr>
          <w:rFonts w:ascii="Calibri" w:hAnsi="Calibri"/>
          <w:sz w:val="20"/>
          <w:szCs w:val="20"/>
        </w:rPr>
        <w:t xml:space="preserve"> </w:t>
      </w:r>
      <w:r w:rsidR="009F3AC6"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="00B97317" w:rsidRPr="000248F9">
        <w:rPr>
          <w:rFonts w:ascii="Segoe UI" w:hAnsi="Segoe UI" w:cs="Segoe UI"/>
          <w:sz w:val="20"/>
          <w:szCs w:val="20"/>
        </w:rPr>
        <w:t>Date:</w:t>
      </w:r>
      <w:r w:rsidR="00B97317" w:rsidRPr="009550B9">
        <w:rPr>
          <w:rFonts w:ascii="Calibri" w:hAnsi="Calibri"/>
          <w:sz w:val="20"/>
          <w:szCs w:val="20"/>
        </w:rPr>
        <w:t xml:space="preserve"> </w:t>
      </w:r>
    </w:p>
    <w:p w14:paraId="02D79E86" w14:textId="4AE9A408" w:rsidR="002367F9" w:rsidRPr="009550B9" w:rsidRDefault="009F3AC6" w:rsidP="002367F9">
      <w:pPr>
        <w:pStyle w:val="NoSpacing"/>
        <w:jc w:val="both"/>
        <w:rPr>
          <w:rFonts w:ascii="Calibri" w:hAnsi="Calibri"/>
          <w:sz w:val="20"/>
          <w:szCs w:val="20"/>
        </w:rPr>
      </w:pPr>
      <w:r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</w:p>
    <w:p w14:paraId="529697C7" w14:textId="6BF9FD55" w:rsidR="009F3AC6" w:rsidRPr="009550B9" w:rsidRDefault="00300F2C" w:rsidP="00300F2C">
      <w:pPr>
        <w:pStyle w:val="NoSpacing"/>
        <w:ind w:left="2160" w:firstLine="720"/>
        <w:jc w:val="both"/>
        <w:rPr>
          <w:rFonts w:ascii="Calibri" w:hAnsi="Calibri"/>
          <w:sz w:val="20"/>
          <w:szCs w:val="20"/>
        </w:rPr>
      </w:pPr>
      <w:r w:rsidRPr="009550B9">
        <w:rPr>
          <w:sz w:val="20"/>
          <w:szCs w:val="20"/>
        </w:rPr>
        <w:t xml:space="preserve">      </w:t>
      </w:r>
    </w:p>
    <w:p w14:paraId="7E72EDC7" w14:textId="49FEB8AC" w:rsidR="009F3AC6" w:rsidRPr="009550B9" w:rsidRDefault="009F3AC6" w:rsidP="00B97317">
      <w:pPr>
        <w:pStyle w:val="NoSpacing"/>
        <w:jc w:val="both"/>
        <w:rPr>
          <w:rFonts w:ascii="Calibri" w:hAnsi="Calibri"/>
          <w:sz w:val="20"/>
          <w:szCs w:val="20"/>
        </w:rPr>
      </w:pPr>
    </w:p>
    <w:p w14:paraId="728D4DD8" w14:textId="77777777" w:rsidR="00CA71BC" w:rsidRPr="009550B9" w:rsidRDefault="00CA71BC" w:rsidP="00E32F9D">
      <w:pPr>
        <w:spacing w:after="0"/>
        <w:rPr>
          <w:sz w:val="20"/>
          <w:szCs w:val="20"/>
        </w:rPr>
      </w:pPr>
    </w:p>
    <w:p w14:paraId="55A66EC7" w14:textId="000247E8" w:rsidR="00B97317" w:rsidRPr="000248F9" w:rsidRDefault="00174075" w:rsidP="00E32F9D">
      <w:pPr>
        <w:spacing w:after="0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David </w:t>
      </w:r>
      <w:r w:rsidR="00E32F9D" w:rsidRPr="000248F9">
        <w:rPr>
          <w:rFonts w:ascii="Segoe UI" w:hAnsi="Segoe UI" w:cs="Segoe UI"/>
          <w:sz w:val="20"/>
          <w:szCs w:val="20"/>
        </w:rPr>
        <w:t>B</w:t>
      </w:r>
      <w:r w:rsidR="00B97317" w:rsidRPr="000248F9">
        <w:rPr>
          <w:rFonts w:ascii="Segoe UI" w:hAnsi="Segoe UI" w:cs="Segoe UI"/>
          <w:sz w:val="20"/>
          <w:szCs w:val="20"/>
        </w:rPr>
        <w:t>rown</w:t>
      </w:r>
      <w:r w:rsidR="006A213B" w:rsidRPr="000248F9">
        <w:rPr>
          <w:rFonts w:ascii="Segoe UI" w:hAnsi="Segoe UI" w:cs="Segoe UI"/>
          <w:sz w:val="20"/>
          <w:szCs w:val="20"/>
        </w:rPr>
        <w:t xml:space="preserve">                                                        </w:t>
      </w:r>
      <w:r w:rsidR="009F3AC6" w:rsidRPr="000248F9">
        <w:rPr>
          <w:rFonts w:ascii="Segoe UI" w:hAnsi="Segoe UI" w:cs="Segoe UI"/>
          <w:sz w:val="20"/>
          <w:szCs w:val="20"/>
        </w:rPr>
        <w:t xml:space="preserve">   </w:t>
      </w:r>
      <w:r w:rsidR="006A213B" w:rsidRPr="000248F9">
        <w:rPr>
          <w:rFonts w:ascii="Segoe UI" w:hAnsi="Segoe UI" w:cs="Segoe UI"/>
          <w:sz w:val="20"/>
          <w:szCs w:val="20"/>
        </w:rPr>
        <w:t xml:space="preserve">  </w:t>
      </w:r>
    </w:p>
    <w:p w14:paraId="0B1A3F43" w14:textId="2534B1E3" w:rsidR="005075B5" w:rsidRPr="000248F9" w:rsidRDefault="001B5D87" w:rsidP="00B97317">
      <w:pPr>
        <w:spacing w:after="0"/>
        <w:rPr>
          <w:rFonts w:ascii="Segoe UI" w:hAnsi="Segoe UI" w:cs="Segoe UI"/>
          <w:i/>
          <w:sz w:val="20"/>
          <w:szCs w:val="20"/>
        </w:rPr>
      </w:pPr>
      <w:r w:rsidRPr="001B5D87">
        <w:rPr>
          <w:rFonts w:ascii="Segoe UI" w:hAnsi="Segoe UI" w:cs="Segoe UI"/>
          <w:iCs/>
          <w:sz w:val="20"/>
          <w:szCs w:val="20"/>
        </w:rPr>
        <w:t>Director</w:t>
      </w:r>
      <w:r w:rsidR="0040098E" w:rsidRPr="000248F9">
        <w:rPr>
          <w:rFonts w:ascii="Segoe UI" w:hAnsi="Segoe UI" w:cs="Segoe UI"/>
          <w:i/>
          <w:sz w:val="20"/>
          <w:szCs w:val="20"/>
        </w:rPr>
        <w:t xml:space="preserve"> </w:t>
      </w:r>
      <w:r w:rsidR="00B97317" w:rsidRPr="000248F9">
        <w:rPr>
          <w:rFonts w:ascii="Segoe UI" w:hAnsi="Segoe UI" w:cs="Segoe UI"/>
          <w:i/>
          <w:sz w:val="20"/>
          <w:szCs w:val="20"/>
        </w:rPr>
        <w:t>(on behalf of</w:t>
      </w:r>
      <w:r w:rsidR="00174075" w:rsidRPr="000248F9">
        <w:rPr>
          <w:rFonts w:ascii="Segoe UI" w:hAnsi="Segoe UI" w:cs="Segoe UI"/>
          <w:i/>
          <w:sz w:val="20"/>
          <w:szCs w:val="20"/>
        </w:rPr>
        <w:t xml:space="preserve"> United Kingdom Testing &amp; Certification Ltd</w:t>
      </w:r>
      <w:r w:rsidR="00B97317" w:rsidRPr="000248F9">
        <w:rPr>
          <w:rFonts w:ascii="Segoe UI" w:hAnsi="Segoe UI" w:cs="Segoe UI"/>
          <w:i/>
          <w:sz w:val="20"/>
          <w:szCs w:val="20"/>
        </w:rPr>
        <w:t>)</w:t>
      </w:r>
    </w:p>
    <w:sectPr w:rsidR="005075B5" w:rsidRPr="000248F9" w:rsidSect="00D70D3E">
      <w:headerReference w:type="default" r:id="rId13"/>
      <w:footerReference w:type="default" r:id="rId14"/>
      <w:pgSz w:w="11906" w:h="16838"/>
      <w:pgMar w:top="1134" w:right="1440" w:bottom="1134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DBFC" w14:textId="77777777" w:rsidR="00301F66" w:rsidRDefault="00301F66" w:rsidP="00B06A48">
      <w:pPr>
        <w:spacing w:after="0" w:line="240" w:lineRule="auto"/>
      </w:pPr>
      <w:r>
        <w:separator/>
      </w:r>
    </w:p>
  </w:endnote>
  <w:endnote w:type="continuationSeparator" w:id="0">
    <w:p w14:paraId="64180729" w14:textId="77777777" w:rsidR="00301F66" w:rsidRDefault="00301F66" w:rsidP="00B06A48">
      <w:pPr>
        <w:spacing w:after="0" w:line="240" w:lineRule="auto"/>
      </w:pPr>
      <w:r>
        <w:continuationSeparator/>
      </w:r>
    </w:p>
  </w:endnote>
  <w:endnote w:type="continuationNotice" w:id="1">
    <w:p w14:paraId="51FC49C0" w14:textId="77777777" w:rsidR="00301F66" w:rsidRDefault="00301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QEJJB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EB07" w14:textId="0C8B6C70" w:rsidR="00614EE1" w:rsidRPr="00D70D3E" w:rsidRDefault="00BC21F8" w:rsidP="00D70D3E">
    <w:pPr>
      <w:spacing w:line="240" w:lineRule="auto"/>
      <w:rPr>
        <w:rFonts w:ascii="Segoe UI" w:hAnsi="Segoe UI" w:cs="Segoe UI"/>
        <w:b/>
        <w:bCs/>
        <w:sz w:val="17"/>
        <w:szCs w:val="17"/>
      </w:rPr>
    </w:pPr>
    <w:r>
      <w:rPr>
        <w:rFonts w:ascii="Segoe UI" w:hAnsi="Segoe UI" w:cs="Segoe UI"/>
        <w:b/>
        <w:bCs/>
        <w:sz w:val="17"/>
        <w:szCs w:val="17"/>
      </w:rPr>
      <w:t>U</w:t>
    </w:r>
    <w:r w:rsidR="004D54B2" w:rsidRPr="004D54B2">
      <w:rPr>
        <w:rFonts w:ascii="Segoe UI" w:hAnsi="Segoe UI" w:cs="Segoe UI"/>
        <w:b/>
        <w:bCs/>
        <w:sz w:val="17"/>
        <w:szCs w:val="17"/>
      </w:rPr>
      <w:t>KTC-PL-0</w:t>
    </w:r>
    <w:r w:rsidR="00814646">
      <w:rPr>
        <w:rFonts w:ascii="Segoe UI" w:hAnsi="Segoe UI" w:cs="Segoe UI"/>
        <w:b/>
        <w:bCs/>
        <w:sz w:val="17"/>
        <w:szCs w:val="17"/>
      </w:rPr>
      <w:t>0</w:t>
    </w:r>
    <w:r w:rsidR="007919F9">
      <w:rPr>
        <w:rFonts w:ascii="Segoe UI" w:hAnsi="Segoe UI" w:cs="Segoe UI"/>
        <w:b/>
        <w:bCs/>
        <w:sz w:val="17"/>
        <w:szCs w:val="17"/>
      </w:rPr>
      <w:t>2</w:t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Revision </w:t>
    </w:r>
    <w:r w:rsidR="00C3565D">
      <w:rPr>
        <w:rFonts w:ascii="Segoe UI" w:hAnsi="Segoe UI" w:cs="Segoe UI"/>
        <w:b/>
        <w:bCs/>
        <w:sz w:val="17"/>
        <w:szCs w:val="17"/>
      </w:rPr>
      <w:t>5</w:t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     </w:t>
    </w:r>
    <w:r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                                      </w:t>
    </w:r>
    <w:r w:rsidRPr="004D54B2">
      <w:rPr>
        <w:rFonts w:ascii="Segoe UI" w:hAnsi="Segoe UI" w:cs="Segoe UI"/>
        <w:b/>
        <w:bCs/>
        <w:sz w:val="17"/>
        <w:szCs w:val="17"/>
      </w:rPr>
      <w:t>Trusted to Ensure.</w:t>
    </w:r>
    <w:r w:rsidR="00D70D3E">
      <w:rPr>
        <w:rFonts w:ascii="Segoe UI" w:hAnsi="Segoe UI" w:cs="Segoe UI"/>
        <w:b/>
        <w:bCs/>
        <w:sz w:val="17"/>
        <w:szCs w:val="17"/>
      </w:rPr>
      <w:br/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</w:t>
    </w:r>
  </w:p>
  <w:p w14:paraId="22534DC6" w14:textId="78CBB5A0" w:rsidR="00614EE1" w:rsidRPr="004D54B2" w:rsidRDefault="00614EE1" w:rsidP="00D70D3E">
    <w:pPr>
      <w:spacing w:after="0"/>
      <w:rPr>
        <w:rFonts w:ascii="Segoe UI" w:hAnsi="Segoe UI" w:cs="Segoe UI"/>
        <w:sz w:val="17"/>
        <w:szCs w:val="17"/>
      </w:rPr>
    </w:pPr>
    <w:bookmarkStart w:id="0" w:name="_Hlk67914852"/>
    <w:bookmarkStart w:id="1" w:name="_Hlk67914853"/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United Kingdom Testing &amp; Certification Ltd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bookmarkStart w:id="2" w:name="_Hlk80194888"/>
    <w:r w:rsidR="002A30A2" w:rsidRPr="004D54B2">
      <w:rPr>
        <w:rFonts w:ascii="Segoe UI" w:hAnsi="Segoe UI" w:cs="Segoe UI"/>
        <w:sz w:val="17"/>
        <w:szCs w:val="17"/>
      </w:rPr>
      <w:t xml:space="preserve">Cairnmuir </w:t>
    </w:r>
    <w:r w:rsidR="002A30A2">
      <w:rPr>
        <w:rFonts w:ascii="Segoe UI" w:hAnsi="Segoe UI" w:cs="Segoe UI"/>
        <w:sz w:val="17"/>
        <w:szCs w:val="17"/>
      </w:rPr>
      <w:t>House</w:t>
    </w:r>
    <w:r w:rsidR="002A30A2" w:rsidRPr="004D54B2">
      <w:rPr>
        <w:rFonts w:ascii="Segoe UI" w:hAnsi="Segoe UI" w:cs="Segoe UI"/>
        <w:sz w:val="17"/>
        <w:szCs w:val="17"/>
      </w:rPr>
      <w:t xml:space="preserve"> </w:t>
    </w:r>
    <w:r w:rsidR="002A30A2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="002A30A2"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Cairnmuir Road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bookmarkEnd w:id="2"/>
    <w:r w:rsidRPr="004D54B2">
      <w:rPr>
        <w:rFonts w:ascii="Segoe UI" w:hAnsi="Segoe UI" w:cs="Segoe UI"/>
        <w:sz w:val="17"/>
        <w:szCs w:val="17"/>
      </w:rPr>
      <w:t xml:space="preserve">East Kilbride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Glasgow </w:t>
    </w:r>
    <w:r w:rsidR="00D70D3E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G74 4GY </w:t>
    </w:r>
    <w:r w:rsidR="00D70D3E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</w:p>
  <w:p w14:paraId="70DB5B53" w14:textId="67704531" w:rsidR="00614EE1" w:rsidRPr="001A46A7" w:rsidRDefault="00D70D3E" w:rsidP="00D70D3E">
    <w:pPr>
      <w:spacing w:after="0"/>
      <w:rPr>
        <w:rFonts w:ascii="Segoe UI" w:hAnsi="Segoe UI" w:cs="Segoe UI"/>
        <w:sz w:val="17"/>
        <w:szCs w:val="17"/>
        <w:lang w:val="es-AR"/>
      </w:rPr>
    </w:pP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 xml:space="preserve">T: 01355 </w:t>
    </w:r>
    <w:r w:rsidR="0041796C" w:rsidRPr="001A46A7">
      <w:rPr>
        <w:rFonts w:ascii="Segoe UI" w:hAnsi="Segoe UI" w:cs="Segoe UI"/>
        <w:sz w:val="17"/>
        <w:szCs w:val="17"/>
        <w:lang w:val="es-AR"/>
      </w:rPr>
      <w:t>433122</w:t>
    </w:r>
    <w:r w:rsidR="00614EE1" w:rsidRPr="001A46A7">
      <w:rPr>
        <w:rFonts w:ascii="Segoe UI" w:hAnsi="Segoe UI" w:cs="Segoe UI"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>E</w:t>
    </w:r>
    <w:r w:rsidR="00614EE1" w:rsidRPr="004561EE">
      <w:rPr>
        <w:rFonts w:ascii="Segoe UI" w:hAnsi="Segoe UI" w:cs="Segoe UI"/>
        <w:sz w:val="17"/>
        <w:szCs w:val="17"/>
        <w:lang w:val="es-AR"/>
      </w:rPr>
      <w:t xml:space="preserve">: </w:t>
    </w:r>
    <w:hyperlink r:id="rId1" w:history="1">
      <w:r w:rsidR="004561EE" w:rsidRPr="004561EE">
        <w:rPr>
          <w:rStyle w:val="Hyperlink"/>
          <w:rFonts w:ascii="Segoe UI" w:hAnsi="Segoe UI" w:cs="Segoe UI"/>
          <w:color w:val="auto"/>
          <w:sz w:val="17"/>
          <w:szCs w:val="17"/>
          <w:lang w:val="es-AR"/>
        </w:rPr>
        <w:t>info@uktestcert.com</w:t>
      </w:r>
    </w:hyperlink>
    <w:r w:rsidR="004561EE">
      <w:rPr>
        <w:rFonts w:ascii="Segoe UI" w:hAnsi="Segoe UI" w:cs="Segoe UI"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>W: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hyperlink r:id="rId2" w:history="1">
      <w:r w:rsidR="006F5609" w:rsidRPr="001A46A7">
        <w:rPr>
          <w:rStyle w:val="Hyperlink"/>
          <w:rFonts w:ascii="Segoe UI" w:hAnsi="Segoe UI" w:cs="Segoe UI"/>
          <w:color w:val="auto"/>
          <w:sz w:val="17"/>
          <w:szCs w:val="17"/>
          <w:lang w:val="es-AR"/>
        </w:rPr>
        <w:t>www.</w:t>
      </w:r>
    </w:hyperlink>
    <w:r w:rsidR="004D54B2" w:rsidRPr="001A46A7">
      <w:rPr>
        <w:rStyle w:val="Hyperlink"/>
        <w:rFonts w:ascii="Segoe UI" w:hAnsi="Segoe UI" w:cs="Segoe UI"/>
        <w:color w:val="auto"/>
        <w:sz w:val="17"/>
        <w:szCs w:val="17"/>
        <w:lang w:val="es-AR"/>
      </w:rPr>
      <w:t>uktestcert.com</w:t>
    </w:r>
    <w:r w:rsidR="00614EE1" w:rsidRPr="001A46A7">
      <w:rPr>
        <w:rFonts w:ascii="Segoe UI" w:hAnsi="Segoe UI" w:cs="Segoe UI"/>
        <w:b/>
        <w:bCs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E997" w14:textId="77777777" w:rsidR="00301F66" w:rsidRDefault="00301F66" w:rsidP="00B06A48">
      <w:pPr>
        <w:spacing w:after="0" w:line="240" w:lineRule="auto"/>
      </w:pPr>
      <w:r>
        <w:separator/>
      </w:r>
    </w:p>
  </w:footnote>
  <w:footnote w:type="continuationSeparator" w:id="0">
    <w:p w14:paraId="4AC1FD75" w14:textId="77777777" w:rsidR="00301F66" w:rsidRDefault="00301F66" w:rsidP="00B06A48">
      <w:pPr>
        <w:spacing w:after="0" w:line="240" w:lineRule="auto"/>
      </w:pPr>
      <w:r>
        <w:continuationSeparator/>
      </w:r>
    </w:p>
  </w:footnote>
  <w:footnote w:type="continuationNotice" w:id="1">
    <w:p w14:paraId="236F5029" w14:textId="77777777" w:rsidR="00301F66" w:rsidRDefault="00301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511B" w14:textId="5941B48A" w:rsidR="008104D2" w:rsidRPr="00DF12ED" w:rsidRDefault="00D70D3E" w:rsidP="000248F9">
    <w:pPr>
      <w:spacing w:after="0"/>
      <w:jc w:val="right"/>
    </w:pPr>
    <w:r>
      <w:rPr>
        <w:noProof/>
      </w:rPr>
      <w:drawing>
        <wp:inline distT="0" distB="0" distL="0" distR="0" wp14:anchorId="48B7F4AA" wp14:editId="5431F220">
          <wp:extent cx="1809201" cy="884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201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9AC"/>
    <w:multiLevelType w:val="multilevel"/>
    <w:tmpl w:val="275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0CA4"/>
    <w:multiLevelType w:val="hybridMultilevel"/>
    <w:tmpl w:val="43B4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08C"/>
    <w:multiLevelType w:val="hybridMultilevel"/>
    <w:tmpl w:val="8618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7FF4"/>
    <w:multiLevelType w:val="hybridMultilevel"/>
    <w:tmpl w:val="0BAE84C8"/>
    <w:lvl w:ilvl="0" w:tplc="67E0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CC87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75F6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728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4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FB6CE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BC2E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EEA5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3D4E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4" w15:restartNumberingAfterBreak="0">
    <w:nsid w:val="23D97586"/>
    <w:multiLevelType w:val="multilevel"/>
    <w:tmpl w:val="DB4A5BB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117C8"/>
    <w:multiLevelType w:val="hybridMultilevel"/>
    <w:tmpl w:val="FFB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726"/>
    <w:multiLevelType w:val="hybridMultilevel"/>
    <w:tmpl w:val="C2B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23B9"/>
    <w:multiLevelType w:val="multilevel"/>
    <w:tmpl w:val="53DEE1A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672191"/>
    <w:multiLevelType w:val="hybridMultilevel"/>
    <w:tmpl w:val="F5FC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41E2"/>
    <w:multiLevelType w:val="hybridMultilevel"/>
    <w:tmpl w:val="774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849DB"/>
    <w:multiLevelType w:val="multilevel"/>
    <w:tmpl w:val="4FC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830BB9"/>
    <w:multiLevelType w:val="hybridMultilevel"/>
    <w:tmpl w:val="EF44C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55B06"/>
    <w:multiLevelType w:val="hybridMultilevel"/>
    <w:tmpl w:val="6348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21964">
    <w:abstractNumId w:val="5"/>
  </w:num>
  <w:num w:numId="2" w16cid:durableId="1930654251">
    <w:abstractNumId w:val="11"/>
  </w:num>
  <w:num w:numId="3" w16cid:durableId="1367633806">
    <w:abstractNumId w:val="6"/>
  </w:num>
  <w:num w:numId="4" w16cid:durableId="1589269696">
    <w:abstractNumId w:val="9"/>
  </w:num>
  <w:num w:numId="5" w16cid:durableId="92748280">
    <w:abstractNumId w:val="1"/>
  </w:num>
  <w:num w:numId="6" w16cid:durableId="1481076741">
    <w:abstractNumId w:val="0"/>
  </w:num>
  <w:num w:numId="7" w16cid:durableId="1527055745">
    <w:abstractNumId w:val="4"/>
  </w:num>
  <w:num w:numId="8" w16cid:durableId="246427223">
    <w:abstractNumId w:val="7"/>
  </w:num>
  <w:num w:numId="9" w16cid:durableId="728071894">
    <w:abstractNumId w:val="10"/>
  </w:num>
  <w:num w:numId="10" w16cid:durableId="1779762069">
    <w:abstractNumId w:val="12"/>
  </w:num>
  <w:num w:numId="11" w16cid:durableId="1587954455">
    <w:abstractNumId w:val="8"/>
  </w:num>
  <w:num w:numId="12" w16cid:durableId="1992712061">
    <w:abstractNumId w:val="2"/>
  </w:num>
  <w:num w:numId="13" w16cid:durableId="29329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wkys59U13QKwyQa2vw+GTjakjfQvMPMluXt5hU+aWZPqpohyM93DrrtS9eLC84X0h9fg9YtsNAB1dif/f/ZbA==" w:salt="vRWq9z9wY50DUsuHnSloK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48"/>
    <w:rsid w:val="00010E5E"/>
    <w:rsid w:val="000248F9"/>
    <w:rsid w:val="00050194"/>
    <w:rsid w:val="00066A85"/>
    <w:rsid w:val="00082A4E"/>
    <w:rsid w:val="00086D2B"/>
    <w:rsid w:val="00091234"/>
    <w:rsid w:val="0009313A"/>
    <w:rsid w:val="000B3795"/>
    <w:rsid w:val="000B7801"/>
    <w:rsid w:val="000C28E9"/>
    <w:rsid w:val="000C3647"/>
    <w:rsid w:val="000C42FB"/>
    <w:rsid w:val="000D3406"/>
    <w:rsid w:val="000E5CF8"/>
    <w:rsid w:val="000E6CA2"/>
    <w:rsid w:val="001236E4"/>
    <w:rsid w:val="0013233C"/>
    <w:rsid w:val="0013799F"/>
    <w:rsid w:val="00144FE3"/>
    <w:rsid w:val="00150B45"/>
    <w:rsid w:val="001568D0"/>
    <w:rsid w:val="00172502"/>
    <w:rsid w:val="00174075"/>
    <w:rsid w:val="00194723"/>
    <w:rsid w:val="00197E56"/>
    <w:rsid w:val="001A46A7"/>
    <w:rsid w:val="001A5173"/>
    <w:rsid w:val="001B5D87"/>
    <w:rsid w:val="001C1303"/>
    <w:rsid w:val="001C30D9"/>
    <w:rsid w:val="001E5DB5"/>
    <w:rsid w:val="00202FC7"/>
    <w:rsid w:val="00210575"/>
    <w:rsid w:val="00210F97"/>
    <w:rsid w:val="002363F9"/>
    <w:rsid w:val="002367F9"/>
    <w:rsid w:val="00241F1E"/>
    <w:rsid w:val="002564BE"/>
    <w:rsid w:val="00264755"/>
    <w:rsid w:val="00266504"/>
    <w:rsid w:val="00290DBD"/>
    <w:rsid w:val="002A30A2"/>
    <w:rsid w:val="002A6D9E"/>
    <w:rsid w:val="002C66F6"/>
    <w:rsid w:val="002D1C24"/>
    <w:rsid w:val="002F3293"/>
    <w:rsid w:val="00300F2C"/>
    <w:rsid w:val="00301F66"/>
    <w:rsid w:val="003037E0"/>
    <w:rsid w:val="003052AB"/>
    <w:rsid w:val="0031351F"/>
    <w:rsid w:val="00334270"/>
    <w:rsid w:val="00337B85"/>
    <w:rsid w:val="003646E1"/>
    <w:rsid w:val="00377C59"/>
    <w:rsid w:val="00380489"/>
    <w:rsid w:val="00392B32"/>
    <w:rsid w:val="003A3C36"/>
    <w:rsid w:val="003A5170"/>
    <w:rsid w:val="003A58BA"/>
    <w:rsid w:val="003A697B"/>
    <w:rsid w:val="003B7068"/>
    <w:rsid w:val="003E31F3"/>
    <w:rsid w:val="003E6801"/>
    <w:rsid w:val="003E7427"/>
    <w:rsid w:val="003E793A"/>
    <w:rsid w:val="0040098E"/>
    <w:rsid w:val="00410342"/>
    <w:rsid w:val="0041796C"/>
    <w:rsid w:val="00420FEC"/>
    <w:rsid w:val="004561EE"/>
    <w:rsid w:val="00482BC5"/>
    <w:rsid w:val="0048607E"/>
    <w:rsid w:val="004A1C62"/>
    <w:rsid w:val="004A4989"/>
    <w:rsid w:val="004A5CC2"/>
    <w:rsid w:val="004C28FC"/>
    <w:rsid w:val="004D54B2"/>
    <w:rsid w:val="004D79A8"/>
    <w:rsid w:val="004E7DD2"/>
    <w:rsid w:val="004F681B"/>
    <w:rsid w:val="00501655"/>
    <w:rsid w:val="005075B5"/>
    <w:rsid w:val="005361A1"/>
    <w:rsid w:val="0055383E"/>
    <w:rsid w:val="00557694"/>
    <w:rsid w:val="00566819"/>
    <w:rsid w:val="00576AEE"/>
    <w:rsid w:val="00582B7E"/>
    <w:rsid w:val="005C4C6A"/>
    <w:rsid w:val="00605094"/>
    <w:rsid w:val="00614EE1"/>
    <w:rsid w:val="00625951"/>
    <w:rsid w:val="006344EF"/>
    <w:rsid w:val="00663864"/>
    <w:rsid w:val="00677035"/>
    <w:rsid w:val="0069280C"/>
    <w:rsid w:val="006A213B"/>
    <w:rsid w:val="006B723C"/>
    <w:rsid w:val="006D188C"/>
    <w:rsid w:val="006E7E2B"/>
    <w:rsid w:val="006F5609"/>
    <w:rsid w:val="007511E3"/>
    <w:rsid w:val="00760F33"/>
    <w:rsid w:val="007779E1"/>
    <w:rsid w:val="00781E8C"/>
    <w:rsid w:val="007919F9"/>
    <w:rsid w:val="00797646"/>
    <w:rsid w:val="007A0DD2"/>
    <w:rsid w:val="007A4218"/>
    <w:rsid w:val="007A6437"/>
    <w:rsid w:val="007B3052"/>
    <w:rsid w:val="007C736D"/>
    <w:rsid w:val="007D38EC"/>
    <w:rsid w:val="007D6EDA"/>
    <w:rsid w:val="007E37AE"/>
    <w:rsid w:val="008104D2"/>
    <w:rsid w:val="00814646"/>
    <w:rsid w:val="0082531E"/>
    <w:rsid w:val="008253F4"/>
    <w:rsid w:val="00844CAD"/>
    <w:rsid w:val="0085733C"/>
    <w:rsid w:val="008A3F41"/>
    <w:rsid w:val="008A7E26"/>
    <w:rsid w:val="008F50AB"/>
    <w:rsid w:val="00911958"/>
    <w:rsid w:val="00921446"/>
    <w:rsid w:val="00930BC9"/>
    <w:rsid w:val="0093234D"/>
    <w:rsid w:val="009347A3"/>
    <w:rsid w:val="00937AB3"/>
    <w:rsid w:val="00944F1A"/>
    <w:rsid w:val="009550B9"/>
    <w:rsid w:val="00975F92"/>
    <w:rsid w:val="00980F46"/>
    <w:rsid w:val="00985061"/>
    <w:rsid w:val="00993021"/>
    <w:rsid w:val="009B26E5"/>
    <w:rsid w:val="009C0D03"/>
    <w:rsid w:val="009F3AC6"/>
    <w:rsid w:val="009F713A"/>
    <w:rsid w:val="00A11B91"/>
    <w:rsid w:val="00A33703"/>
    <w:rsid w:val="00A52689"/>
    <w:rsid w:val="00A5383C"/>
    <w:rsid w:val="00A65D36"/>
    <w:rsid w:val="00AB09EC"/>
    <w:rsid w:val="00AB21AA"/>
    <w:rsid w:val="00B02AEC"/>
    <w:rsid w:val="00B06A48"/>
    <w:rsid w:val="00B301E1"/>
    <w:rsid w:val="00B31E83"/>
    <w:rsid w:val="00B42339"/>
    <w:rsid w:val="00B569F5"/>
    <w:rsid w:val="00B86370"/>
    <w:rsid w:val="00B97317"/>
    <w:rsid w:val="00BA1AB1"/>
    <w:rsid w:val="00BC21F8"/>
    <w:rsid w:val="00BF7A27"/>
    <w:rsid w:val="00C07239"/>
    <w:rsid w:val="00C0792D"/>
    <w:rsid w:val="00C23972"/>
    <w:rsid w:val="00C3565D"/>
    <w:rsid w:val="00C478DE"/>
    <w:rsid w:val="00C6091B"/>
    <w:rsid w:val="00C628A4"/>
    <w:rsid w:val="00C74760"/>
    <w:rsid w:val="00C91F52"/>
    <w:rsid w:val="00C951A6"/>
    <w:rsid w:val="00C97A68"/>
    <w:rsid w:val="00CA1210"/>
    <w:rsid w:val="00CA71BC"/>
    <w:rsid w:val="00CC305F"/>
    <w:rsid w:val="00CC5708"/>
    <w:rsid w:val="00CC6369"/>
    <w:rsid w:val="00CD1F3D"/>
    <w:rsid w:val="00CD7E09"/>
    <w:rsid w:val="00CF7121"/>
    <w:rsid w:val="00D22F18"/>
    <w:rsid w:val="00D300D9"/>
    <w:rsid w:val="00D45846"/>
    <w:rsid w:val="00D67678"/>
    <w:rsid w:val="00D70D3E"/>
    <w:rsid w:val="00D85D7E"/>
    <w:rsid w:val="00DA2E92"/>
    <w:rsid w:val="00DC17F8"/>
    <w:rsid w:val="00DC30F5"/>
    <w:rsid w:val="00DC41F3"/>
    <w:rsid w:val="00DD63D5"/>
    <w:rsid w:val="00E32F9D"/>
    <w:rsid w:val="00E43290"/>
    <w:rsid w:val="00E4343E"/>
    <w:rsid w:val="00E578CB"/>
    <w:rsid w:val="00E57A10"/>
    <w:rsid w:val="00E621BB"/>
    <w:rsid w:val="00EA3948"/>
    <w:rsid w:val="00EA56E4"/>
    <w:rsid w:val="00EB647D"/>
    <w:rsid w:val="00ED7864"/>
    <w:rsid w:val="00ED7AFD"/>
    <w:rsid w:val="00EE54F0"/>
    <w:rsid w:val="00F064DA"/>
    <w:rsid w:val="00F137C4"/>
    <w:rsid w:val="00F26CB5"/>
    <w:rsid w:val="00F35ADB"/>
    <w:rsid w:val="00F35FE9"/>
    <w:rsid w:val="00F41A8E"/>
    <w:rsid w:val="00F54F94"/>
    <w:rsid w:val="00F5733A"/>
    <w:rsid w:val="00F624AA"/>
    <w:rsid w:val="00F91180"/>
    <w:rsid w:val="00F944C0"/>
    <w:rsid w:val="00FA1C2D"/>
    <w:rsid w:val="00FA5567"/>
    <w:rsid w:val="00FC20E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81CF"/>
  <w15:chartTrackingRefBased/>
  <w15:docId w15:val="{24F7EC21-86C5-4568-805B-12E939D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48"/>
  </w:style>
  <w:style w:type="paragraph" w:styleId="Footer">
    <w:name w:val="footer"/>
    <w:basedOn w:val="Normal"/>
    <w:link w:val="Foot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48"/>
  </w:style>
  <w:style w:type="paragraph" w:styleId="NoSpacing">
    <w:name w:val="No Spacing"/>
    <w:link w:val="NoSpacingChar"/>
    <w:uiPriority w:val="1"/>
    <w:qFormat/>
    <w:rsid w:val="008104D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4D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F18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FA1C2D"/>
    <w:pPr>
      <w:spacing w:line="341" w:lineRule="atLeast"/>
    </w:pPr>
    <w:rPr>
      <w:rFonts w:ascii="LQEJJB+Arial-BoldMT" w:hAnsi="LQEJJB+Arial-BoldM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A1C2D"/>
    <w:pPr>
      <w:spacing w:line="181" w:lineRule="atLeast"/>
    </w:pPr>
    <w:rPr>
      <w:rFonts w:ascii="LQEJJB+Arial-BoldMT" w:hAnsi="LQEJJB+Arial-BoldM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0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4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feedback@uka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hyperlink" Target="mailto:info@uktest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4311C1731341954F1516C820AA6F" ma:contentTypeVersion="4" ma:contentTypeDescription="Create a new document." ma:contentTypeScope="" ma:versionID="a4d809e27e057c82cc8641f77b6f2492">
  <xsd:schema xmlns:xsd="http://www.w3.org/2001/XMLSchema" xmlns:xs="http://www.w3.org/2001/XMLSchema" xmlns:p="http://schemas.microsoft.com/office/2006/metadata/properties" xmlns:ns2="a10cd554-2bdf-4178-9570-2215a53828f4" targetNamespace="http://schemas.microsoft.com/office/2006/metadata/properties" ma:root="true" ma:fieldsID="7e2580278c8caf643986098ad55a72b3" ns2:_="">
    <xsd:import namespace="a10cd554-2bdf-4178-9570-2215a5382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d554-2bdf-4178-9570-2215a5382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C3A6A-CA40-4918-8FA3-17F76FEBB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BC86F-68C8-414A-A89F-A9A696B37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60EA8-CDEC-42A5-9AE3-24DDB97F8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d554-2bdf-4178-9570-2215a538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5D09E-724B-4F55-9971-657B3E39F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662</Words>
  <Characters>3775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123</cp:revision>
  <cp:lastPrinted>2020-02-20T15:04:00Z</cp:lastPrinted>
  <dcterms:created xsi:type="dcterms:W3CDTF">2020-02-20T11:34:00Z</dcterms:created>
  <dcterms:modified xsi:type="dcterms:W3CDTF">2022-11-02T13:58:00Z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0x0101006BF94311C1731341954F1516C820AA6F</vt:lpwstr>
  </property>
</Properties>
</file>